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EFCB5C" w14:textId="77777777" w:rsidR="00C74AC9" w:rsidRDefault="00C74AC9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C74AC9" w14:paraId="41EBE45C" w14:textId="77777777">
        <w:trPr>
          <w:trHeight w:val="2192"/>
        </w:trPr>
        <w:tc>
          <w:tcPr>
            <w:tcW w:w="835" w:type="dxa"/>
          </w:tcPr>
          <w:p w14:paraId="095941F8" w14:textId="77777777" w:rsidR="00C74AC9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11EB02B4" wp14:editId="7FD37CAB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0448DC0" w14:textId="77777777" w:rsidR="00C74AC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En esta pauta encontrarás preguntas orientadoras para tu reflexión. Las primeras te ayudarán a recordar las principales competencias aprendidas a lo largo de tu carrera. Las siguientes preguntas, buscan ayudarte a definir tu proyecto APT a partir de tus fortalezas, oportunidades de mejora e intereses profesionales.</w:t>
            </w:r>
          </w:p>
          <w:p w14:paraId="20FEE39B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6D6E7784" w14:textId="77777777" w:rsidR="00C74AC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Se sugiere que tengan como material de apoyo las evidencias recolectadas a lo largo de todo el proceso de portafolio, y que revises en el anexo de la guía del estudiante tu malla curricular, y las competencias y unidades de competencia por asignatura.</w:t>
            </w:r>
          </w:p>
        </w:tc>
      </w:tr>
    </w:tbl>
    <w:p w14:paraId="11A47C5C" w14:textId="77777777" w:rsidR="00C74AC9" w:rsidRDefault="00C74AC9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C74AC9" w14:paraId="30B3C80C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6E438E37" w14:textId="77777777" w:rsidR="00C74AC9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responder en cada una de las secciones por pregunta en esta guía y, posteriormente, cargarla en la sección de reflexión de la Fase 1, para retroalimentación de tu docente.</w:t>
            </w:r>
          </w:p>
        </w:tc>
      </w:tr>
    </w:tbl>
    <w:p w14:paraId="7C0E35C5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4831B65C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74AC9" w14:paraId="1467787F" w14:textId="77777777">
        <w:trPr>
          <w:trHeight w:val="440"/>
        </w:trPr>
        <w:tc>
          <w:tcPr>
            <w:tcW w:w="10076" w:type="dxa"/>
          </w:tcPr>
          <w:p w14:paraId="362DC190" w14:textId="77777777" w:rsidR="00C74AC9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Revisa la malla de tu carrera, piensa en las asignaturas o certificados de competencias que has cursado hasta ahora. Responde:</w:t>
            </w:r>
          </w:p>
        </w:tc>
      </w:tr>
      <w:tr w:rsidR="00C74AC9" w14:paraId="6FEEDE78" w14:textId="77777777">
        <w:trPr>
          <w:trHeight w:val="1663"/>
        </w:trPr>
        <w:tc>
          <w:tcPr>
            <w:tcW w:w="10076" w:type="dxa"/>
            <w:shd w:val="clear" w:color="auto" w:fill="DEEBF6"/>
          </w:tcPr>
          <w:p w14:paraId="6086690A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1F789AB9" w14:textId="77777777" w:rsidR="00C74AC9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¿Cuáles son las asignaturas o certificados que más te gustaron y/o se relacionan con tus intereses profesionales? ¿Qué es lo que más te gustó de cada uno?</w:t>
            </w:r>
          </w:p>
          <w:p w14:paraId="70D468DF" w14:textId="77777777" w:rsidR="00C74AC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</w:t>
            </w:r>
          </w:p>
          <w:p w14:paraId="1FC81FA9" w14:textId="185624D8" w:rsidR="00C74AC9" w:rsidRDefault="00000000">
            <w:pPr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Los ramos que más me gustaron y tienen relación a mis </w:t>
            </w:r>
            <w:r w:rsidR="005A1918">
              <w:rPr>
                <w:color w:val="000000"/>
                <w:sz w:val="24"/>
                <w:szCs w:val="24"/>
              </w:rPr>
              <w:t>intereses profesionales</w:t>
            </w:r>
            <w:r>
              <w:rPr>
                <w:color w:val="000000"/>
                <w:sz w:val="24"/>
                <w:szCs w:val="24"/>
              </w:rPr>
              <w:t xml:space="preserve"> fueron MBP, inteligencias de negocios y minería de datos, debido a que me gusta el área del análisis de los datos tanto como los KPI que son una buena manera de tomar la mejor decisión posible, el uso que hicimos de </w:t>
            </w:r>
            <w:proofErr w:type="spellStart"/>
            <w:r>
              <w:rPr>
                <w:color w:val="000000"/>
                <w:sz w:val="24"/>
                <w:szCs w:val="24"/>
              </w:rPr>
              <w:t>Power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BI en el ramo de inteligencias de negocio, creando </w:t>
            </w:r>
            <w:proofErr w:type="spellStart"/>
            <w:r>
              <w:rPr>
                <w:color w:val="000000"/>
                <w:sz w:val="24"/>
                <w:szCs w:val="24"/>
              </w:rPr>
              <w:t>dashboard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 haciendo modelos logísticos en minería de datos. </w:t>
            </w:r>
          </w:p>
          <w:p w14:paraId="5B73588E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73192855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272D4289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0E5E4CC7" w14:textId="77777777" w:rsidR="00C74AC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A partir de las certificaciones que obtienes a lo largo de la carrera ¿Existe valor en la o las certificaciones obtenidas? ¿Por qué?</w:t>
            </w:r>
          </w:p>
          <w:p w14:paraId="52B41AF3" w14:textId="77777777" w:rsidR="00C74AC9" w:rsidRDefault="00C74AC9">
            <w:pPr>
              <w:jc w:val="left"/>
              <w:rPr>
                <w:color w:val="767171"/>
                <w:sz w:val="24"/>
                <w:szCs w:val="24"/>
              </w:rPr>
            </w:pPr>
          </w:p>
          <w:p w14:paraId="627AC001" w14:textId="77777777" w:rsidR="00C74AC9" w:rsidRDefault="00000000">
            <w:pPr>
              <w:jc w:val="left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Al menos para mí encuentro que tienen un alto valor, debido a que suman puntos extras dentro del CV personal y dando a conocer el conocimiento profesional adquirido por la institución.</w:t>
            </w:r>
          </w:p>
          <w:p w14:paraId="1A24DD80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13524A00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56ED94F3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73781BE5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61D3166D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7A1045B6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5D4F4975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45C1EE89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3BE8E03A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</w:tc>
      </w:tr>
    </w:tbl>
    <w:p w14:paraId="39D993C9" w14:textId="77777777" w:rsidR="00C74AC9" w:rsidRDefault="00C74AC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B0758F6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13ECD87F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003A2ED2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5322E7FC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74AC9" w14:paraId="62F5E713" w14:textId="77777777">
        <w:trPr>
          <w:trHeight w:val="440"/>
        </w:trPr>
        <w:tc>
          <w:tcPr>
            <w:tcW w:w="10076" w:type="dxa"/>
          </w:tcPr>
          <w:p w14:paraId="7D2A8324" w14:textId="77777777" w:rsidR="00C74AC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Revisa las competencias y unidades de competencias correspondientes a cada asignatura de la malla de tu carrera. Marca en </w:t>
            </w:r>
            <w:r>
              <w:rPr>
                <w:b/>
                <w:color w:val="385623"/>
                <w:sz w:val="24"/>
                <w:szCs w:val="24"/>
              </w:rPr>
              <w:t>verde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las competencias o unidades de competencia que consideras son tus </w:t>
            </w:r>
            <w:r>
              <w:rPr>
                <w:b/>
                <w:color w:val="385623"/>
                <w:sz w:val="24"/>
                <w:szCs w:val="24"/>
              </w:rPr>
              <w:t>fortalezas</w:t>
            </w:r>
            <w:r>
              <w:rPr>
                <w:color w:val="385623"/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y en </w:t>
            </w:r>
            <w:r>
              <w:rPr>
                <w:b/>
                <w:color w:val="FF0000"/>
                <w:sz w:val="24"/>
                <w:szCs w:val="24"/>
              </w:rPr>
              <w:t>rojo</w:t>
            </w:r>
            <w:r>
              <w:rPr>
                <w:sz w:val="24"/>
                <w:szCs w:val="24"/>
              </w:rPr>
              <w:t xml:space="preserve"> las que requieren ser fortalecidas. A partir de este ejercicio responde:</w:t>
            </w:r>
          </w:p>
        </w:tc>
      </w:tr>
      <w:tr w:rsidR="00C74AC9" w14:paraId="7CDB7948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0EAEAC6E" w14:textId="77777777" w:rsidR="00C74AC9" w:rsidRDefault="00C74AC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E19BA59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¿Cuáles consideras que tienes más desarrolladas y te sientes más seguro aplicando? ¿En cuáles te sientes más débil y requieren ser fortalecidas? </w:t>
            </w:r>
          </w:p>
          <w:p w14:paraId="1C0EBFA0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CDA280D" w14:textId="77777777" w:rsidR="00C74AC9" w:rsidRDefault="00C74AC9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583F6D23" w14:textId="45879BB1" w:rsidR="00C74AC9" w:rsidRDefault="00000000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Considero que tengo desarrolladas las competencias </w:t>
            </w:r>
            <w:r w:rsidR="005A1918">
              <w:rPr>
                <w:color w:val="000000"/>
                <w:sz w:val="24"/>
                <w:szCs w:val="24"/>
              </w:rPr>
              <w:t>de:</w:t>
            </w:r>
          </w:p>
          <w:p w14:paraId="144ABFA5" w14:textId="77777777" w:rsidR="00C74AC9" w:rsidRDefault="00000000">
            <w:pPr>
              <w:numPr>
                <w:ilvl w:val="0"/>
                <w:numId w:val="3"/>
              </w:num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Programar consultas o rutinas para manipular información de una base de datos de acuerdo a los requerimientos de la organización.</w:t>
            </w:r>
          </w:p>
          <w:p w14:paraId="12A6CDF3" w14:textId="733B13FA" w:rsidR="00C74AC9" w:rsidRDefault="00000000">
            <w:pPr>
              <w:numPr>
                <w:ilvl w:val="0"/>
                <w:numId w:val="3"/>
              </w:numPr>
              <w:tabs>
                <w:tab w:val="left" w:pos="454"/>
              </w:tabs>
              <w:spacing w:befor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Gestionar proyectos informáticos, ofreciendo alternativas para la toma de decisiones </w:t>
            </w:r>
            <w:r w:rsidR="005A1918">
              <w:rPr>
                <w:color w:val="000000"/>
                <w:sz w:val="24"/>
                <w:szCs w:val="24"/>
              </w:rPr>
              <w:t>de acuerdo con</w:t>
            </w:r>
            <w:r>
              <w:rPr>
                <w:color w:val="000000"/>
                <w:sz w:val="24"/>
                <w:szCs w:val="24"/>
              </w:rPr>
              <w:t xml:space="preserve"> los requerimientos de la organización.</w:t>
            </w:r>
          </w:p>
          <w:p w14:paraId="24378ED0" w14:textId="6C0AC65E" w:rsidR="00C74AC9" w:rsidRDefault="00000000">
            <w:pPr>
              <w:numPr>
                <w:ilvl w:val="0"/>
                <w:numId w:val="3"/>
              </w:numPr>
              <w:tabs>
                <w:tab w:val="left" w:pos="454"/>
              </w:tabs>
              <w:spacing w:before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Desarrollar la transformación de grandes volúmenes de datos para la obtención de información y conocimiento de la organización a fin de apoyar la toma de decisiones y la mejora de los procesos de negocio, </w:t>
            </w:r>
            <w:r w:rsidR="005A1918">
              <w:rPr>
                <w:color w:val="000000"/>
                <w:sz w:val="24"/>
                <w:szCs w:val="24"/>
              </w:rPr>
              <w:t>de acuerdo con</w:t>
            </w:r>
            <w:r>
              <w:rPr>
                <w:color w:val="000000"/>
                <w:sz w:val="24"/>
                <w:szCs w:val="24"/>
              </w:rPr>
              <w:t xml:space="preserve"> las necesidades de la organización.</w:t>
            </w:r>
          </w:p>
          <w:p w14:paraId="026E897F" w14:textId="77777777" w:rsidR="00C74AC9" w:rsidRDefault="00C74AC9">
            <w:pPr>
              <w:tabs>
                <w:tab w:val="left" w:pos="454"/>
              </w:tabs>
              <w:ind w:left="0"/>
              <w:jc w:val="both"/>
              <w:rPr>
                <w:color w:val="000000"/>
                <w:sz w:val="24"/>
                <w:szCs w:val="24"/>
              </w:rPr>
            </w:pPr>
          </w:p>
          <w:p w14:paraId="659D8EFF" w14:textId="78F323CE" w:rsidR="00C74AC9" w:rsidRDefault="00000000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Considero que tengo fortalecer las competencias </w:t>
            </w:r>
            <w:r w:rsidR="005A1918">
              <w:rPr>
                <w:color w:val="000000"/>
                <w:sz w:val="24"/>
                <w:szCs w:val="24"/>
              </w:rPr>
              <w:t>de:</w:t>
            </w:r>
          </w:p>
          <w:p w14:paraId="6883BFE0" w14:textId="77777777" w:rsidR="00C74AC9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 Resolver las vulnerabilidades sistémicas para asegurar que el software construido cumple las normas de seguridad exigidas por la industria.</w:t>
            </w:r>
          </w:p>
          <w:p w14:paraId="2164F328" w14:textId="77777777" w:rsidR="00C74AC9" w:rsidRDefault="00000000">
            <w:pPr>
              <w:numPr>
                <w:ilvl w:val="0"/>
                <w:numId w:val="2"/>
              </w:num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Realizar pruebas de certificación tanto de los productos como de los procesos utilizando buenas prácticas definidas por la industria.</w:t>
            </w:r>
          </w:p>
          <w:p w14:paraId="38D105E5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5DBFD28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38BAEA4" w14:textId="77777777" w:rsidR="00C74AC9" w:rsidRDefault="00C74AC9">
            <w:pPr>
              <w:tabs>
                <w:tab w:val="left" w:pos="454"/>
              </w:tabs>
              <w:ind w:left="171"/>
              <w:jc w:val="both"/>
              <w:rPr>
                <w:color w:val="767171"/>
                <w:sz w:val="24"/>
                <w:szCs w:val="24"/>
              </w:rPr>
            </w:pPr>
          </w:p>
          <w:p w14:paraId="40B78B84" w14:textId="77777777" w:rsidR="00C74AC9" w:rsidRDefault="00C74AC9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5C701ACC" w14:textId="77777777" w:rsidR="00C74AC9" w:rsidRDefault="00C74AC9">
            <w:pPr>
              <w:jc w:val="both"/>
              <w:rPr>
                <w:b/>
              </w:rPr>
            </w:pPr>
          </w:p>
          <w:p w14:paraId="53C0E7C3" w14:textId="77777777" w:rsidR="00C74AC9" w:rsidRDefault="00C74AC9">
            <w:pPr>
              <w:jc w:val="both"/>
              <w:rPr>
                <w:b/>
              </w:rPr>
            </w:pPr>
          </w:p>
          <w:p w14:paraId="2A881402" w14:textId="77777777" w:rsidR="00C74AC9" w:rsidRDefault="00C74AC9">
            <w:pPr>
              <w:jc w:val="both"/>
              <w:rPr>
                <w:b/>
              </w:rPr>
            </w:pPr>
          </w:p>
          <w:p w14:paraId="41746758" w14:textId="77777777" w:rsidR="00C74AC9" w:rsidRDefault="00C74AC9">
            <w:pPr>
              <w:jc w:val="both"/>
              <w:rPr>
                <w:b/>
              </w:rPr>
            </w:pPr>
          </w:p>
          <w:p w14:paraId="29AD73E9" w14:textId="77777777" w:rsidR="00C74AC9" w:rsidRDefault="00C74AC9">
            <w:pPr>
              <w:jc w:val="both"/>
              <w:rPr>
                <w:b/>
              </w:rPr>
            </w:pPr>
          </w:p>
          <w:p w14:paraId="7E447C6B" w14:textId="77777777" w:rsidR="00C74AC9" w:rsidRDefault="00C74AC9">
            <w:pPr>
              <w:jc w:val="both"/>
              <w:rPr>
                <w:b/>
              </w:rPr>
            </w:pPr>
          </w:p>
          <w:p w14:paraId="24661FB7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</w:tc>
      </w:tr>
    </w:tbl>
    <w:p w14:paraId="0AC8BC24" w14:textId="77777777" w:rsidR="00C74AC9" w:rsidRDefault="00C74AC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1E663A7" w14:textId="77777777" w:rsidR="00C74AC9" w:rsidRDefault="00C74AC9"/>
    <w:p w14:paraId="0E89EED0" w14:textId="77777777" w:rsidR="00C74AC9" w:rsidRDefault="00C74AC9"/>
    <w:p w14:paraId="5C9B5FAD" w14:textId="77777777" w:rsidR="00C74AC9" w:rsidRDefault="00C74AC9"/>
    <w:p w14:paraId="4FB25FF1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09177034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63383196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7DD33841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2B2223FB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57CB0C27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239E284F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057D2702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2D4E3612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74AC9" w14:paraId="53C7D6D9" w14:textId="77777777">
        <w:trPr>
          <w:trHeight w:val="440"/>
        </w:trPr>
        <w:tc>
          <w:tcPr>
            <w:tcW w:w="10076" w:type="dxa"/>
          </w:tcPr>
          <w:p w14:paraId="2C7D08D0" w14:textId="77777777" w:rsidR="00C74AC9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A partir de las respuestas anteriores y el perfil de egreso de tu carrera (competencias), responde las siguientes preguntas:</w:t>
            </w:r>
          </w:p>
        </w:tc>
      </w:tr>
      <w:tr w:rsidR="00C74AC9" w14:paraId="4BFC446C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348A2105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32217CA8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principales intereses profesionales? ¿Hay alguna área de desempeño que te interese más?</w:t>
            </w:r>
          </w:p>
          <w:p w14:paraId="49B80994" w14:textId="112F16E2" w:rsidR="00C74AC9" w:rsidRDefault="00000000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Me interesa Data </w:t>
            </w:r>
            <w:proofErr w:type="spellStart"/>
            <w:r>
              <w:rPr>
                <w:color w:val="000000"/>
                <w:sz w:val="24"/>
                <w:szCs w:val="24"/>
              </w:rPr>
              <w:t>Science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ya que combina programación y estadísticas, intereses </w:t>
            </w:r>
            <w:r w:rsidR="005A1918">
              <w:rPr>
                <w:color w:val="000000"/>
                <w:sz w:val="24"/>
                <w:szCs w:val="24"/>
              </w:rPr>
              <w:t>en machine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learning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, SQL y </w:t>
            </w:r>
            <w:proofErr w:type="spellStart"/>
            <w:r>
              <w:rPr>
                <w:color w:val="000000"/>
                <w:sz w:val="24"/>
                <w:szCs w:val="24"/>
              </w:rPr>
              <w:t>Power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BI.</w:t>
            </w:r>
          </w:p>
          <w:p w14:paraId="345456B9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228FB686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E59F8CF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CAB1E00" w14:textId="77777777" w:rsidR="00C74AC9" w:rsidRDefault="00C74AC9">
            <w:pPr>
              <w:tabs>
                <w:tab w:val="left" w:pos="454"/>
              </w:tabs>
              <w:ind w:left="0"/>
              <w:jc w:val="both"/>
              <w:rPr>
                <w:color w:val="767171"/>
                <w:sz w:val="24"/>
                <w:szCs w:val="24"/>
              </w:rPr>
            </w:pPr>
          </w:p>
          <w:p w14:paraId="2BAAC922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1F2DCBD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las principales competencias que se relacionan con tus intereses profesionales? ¿Hay alguna de ellas que sientas que requieres especialmente fortalecer?</w:t>
            </w:r>
          </w:p>
          <w:p w14:paraId="6D0B321F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18ECBF1" w14:textId="77777777" w:rsidR="00C74AC9" w:rsidRDefault="00000000">
            <w:pPr>
              <w:tabs>
                <w:tab w:val="left" w:pos="454"/>
              </w:tabs>
              <w:ind w:lef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Las principales competencias que se relacionan con mis intereses profesionales es la programación, visualización y análisis de datos, considero que habría que fortalecer el uso de herramientas de GCP.</w:t>
            </w:r>
          </w:p>
          <w:p w14:paraId="3E32BFFB" w14:textId="77777777" w:rsidR="00C74AC9" w:rsidRDefault="00C74AC9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</w:p>
          <w:p w14:paraId="3BFBDB72" w14:textId="77777777" w:rsidR="00C74AC9" w:rsidRDefault="00C74AC9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</w:p>
          <w:p w14:paraId="481E8765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63D0582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E092191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F59B39C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6F4C2BEE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¿Cómo te gustaría que fuera tu escenario laboral en 5 años más? ¿Qué te gustaría estar haciendo?</w:t>
            </w:r>
          </w:p>
          <w:p w14:paraId="583E3582" w14:textId="121737EE" w:rsidR="00C74AC9" w:rsidRDefault="00000000">
            <w:pPr>
              <w:tabs>
                <w:tab w:val="left" w:pos="454"/>
              </w:tabs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Dentro de 5 años me </w:t>
            </w:r>
            <w:r w:rsidR="005A1918">
              <w:rPr>
                <w:color w:val="000000"/>
                <w:sz w:val="24"/>
                <w:szCs w:val="24"/>
              </w:rPr>
              <w:t>gustaría</w:t>
            </w:r>
            <w:r>
              <w:rPr>
                <w:color w:val="000000"/>
                <w:sz w:val="24"/>
                <w:szCs w:val="24"/>
              </w:rPr>
              <w:t xml:space="preserve"> tener un trabajo estable en base a la automatización y análisis de datos, haciendo automatizaciones a empresas y generando un análisis mediante cargas y transformación de datos como procesos de ETL y visualizarlos en </w:t>
            </w:r>
            <w:proofErr w:type="spellStart"/>
            <w:r>
              <w:rPr>
                <w:color w:val="000000"/>
                <w:sz w:val="24"/>
                <w:szCs w:val="24"/>
              </w:rPr>
              <w:t>Power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BI generando las mejores decisiones a tomar a las empresas.</w:t>
            </w:r>
          </w:p>
          <w:p w14:paraId="6597935E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2FD6082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4D6C0928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44A82AA3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0278774D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62856E68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33E976C8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1E7EAFD3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7D2BEAF8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18E22A93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37881442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7A7DED0F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</w:tc>
      </w:tr>
    </w:tbl>
    <w:p w14:paraId="27D9B356" w14:textId="77777777" w:rsidR="00C74AC9" w:rsidRDefault="00C74AC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5C1A462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50CC4201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470D0A9D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5A5CF23D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p w14:paraId="3AC5F9C2" w14:textId="77777777" w:rsidR="00C74AC9" w:rsidRDefault="00C74AC9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C74AC9" w14:paraId="46AFBCF6" w14:textId="77777777">
        <w:trPr>
          <w:trHeight w:val="440"/>
        </w:trPr>
        <w:tc>
          <w:tcPr>
            <w:tcW w:w="10076" w:type="dxa"/>
          </w:tcPr>
          <w:p w14:paraId="580B5B05" w14:textId="77777777" w:rsidR="00C74AC9" w:rsidRDefault="00000000">
            <w:pPr>
              <w:jc w:val="both"/>
              <w:rPr>
                <w:rFonts w:ascii="Century Gothic" w:eastAsia="Century Gothic" w:hAnsi="Century Gothic" w:cs="Century Gothic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4. Finalmente, piensa en el proyecto que desarrollarás en APT y responde a las siguientes preguntas: </w:t>
            </w:r>
          </w:p>
        </w:tc>
      </w:tr>
      <w:tr w:rsidR="00C74AC9" w14:paraId="4D501AA2" w14:textId="77777777">
        <w:trPr>
          <w:trHeight w:val="440"/>
        </w:trPr>
        <w:tc>
          <w:tcPr>
            <w:tcW w:w="10076" w:type="dxa"/>
            <w:shd w:val="clear" w:color="auto" w:fill="DEEBF6"/>
          </w:tcPr>
          <w:p w14:paraId="5EF103A7" w14:textId="77777777" w:rsidR="00C74AC9" w:rsidRDefault="00C74AC9">
            <w:pPr>
              <w:rPr>
                <w:color w:val="767171"/>
                <w:sz w:val="24"/>
                <w:szCs w:val="24"/>
              </w:rPr>
            </w:pPr>
          </w:p>
          <w:p w14:paraId="5F261926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Los Proyectos APT que ya habías diseñado como plan de trabajo en el curso anterior, ¿se relacionan con tus proyecciones profesionales actuales? ¿cuál se relaciona más? ¿Requiere ajuste?</w:t>
            </w:r>
          </w:p>
          <w:p w14:paraId="539FADD5" w14:textId="0A34E310" w:rsidR="00C74AC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after="160" w:line="259" w:lineRule="auto"/>
              <w:ind w:left="0" w:right="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 xml:space="preserve"> Sí, se relacionan con las proyecciones actuales, están relacionados en proyectos que abarcamos en inteligencia de negocio y minería de datos, los cuales hacen un análisis exhaustivo a los datos, </w:t>
            </w:r>
            <w:r w:rsidR="005A1918">
              <w:rPr>
                <w:color w:val="000000"/>
                <w:sz w:val="24"/>
                <w:szCs w:val="24"/>
              </w:rPr>
              <w:t>mediante</w:t>
            </w:r>
            <w:r>
              <w:rPr>
                <w:color w:val="000000"/>
                <w:sz w:val="24"/>
                <w:szCs w:val="24"/>
              </w:rPr>
              <w:t xml:space="preserve"> diferentes </w:t>
            </w:r>
            <w:proofErr w:type="spellStart"/>
            <w:r>
              <w:rPr>
                <w:color w:val="000000"/>
                <w:sz w:val="24"/>
                <w:szCs w:val="24"/>
              </w:rPr>
              <w:t>dashboard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o gráficos como línea de regresión sacados de una base de datos.</w:t>
            </w:r>
          </w:p>
          <w:p w14:paraId="2FDC94DA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3C474C2F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16426A83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0CFCE95A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5D90D94A" w14:textId="77777777" w:rsidR="00C74AC9" w:rsidRDefault="00C74AC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8ECE38C" w14:textId="77777777" w:rsidR="00C74AC9" w:rsidRDefault="00C74AC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52E22868" w14:textId="77777777" w:rsidR="00C74AC9" w:rsidRDefault="00C74AC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4935009D" w14:textId="77777777" w:rsidR="00C74AC9" w:rsidRDefault="00C74AC9">
            <w:pPr>
              <w:tabs>
                <w:tab w:val="left" w:pos="454"/>
              </w:tabs>
              <w:jc w:val="both"/>
              <w:rPr>
                <w:sz w:val="24"/>
                <w:szCs w:val="24"/>
              </w:rPr>
            </w:pPr>
          </w:p>
          <w:p w14:paraId="116550EB" w14:textId="77777777" w:rsidR="00C74AC9" w:rsidRDefault="00C74AC9">
            <w:pPr>
              <w:tabs>
                <w:tab w:val="left" w:pos="454"/>
              </w:tabs>
              <w:jc w:val="both"/>
              <w:rPr>
                <w:color w:val="767171"/>
                <w:sz w:val="24"/>
                <w:szCs w:val="24"/>
              </w:rPr>
            </w:pPr>
          </w:p>
          <w:p w14:paraId="76DDFE97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454"/>
              </w:tabs>
              <w:spacing w:before="0" w:line="259" w:lineRule="auto"/>
              <w:ind w:left="454" w:right="0" w:hanging="283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Si no hay ninguna que se relacione suficiente: </w:t>
            </w:r>
          </w:p>
          <w:p w14:paraId="3D7CE20A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área(s) de desempeño y competencias debería abordar este Proyecto APT? </w:t>
            </w:r>
          </w:p>
          <w:p w14:paraId="7AF864C8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¿Qué tipo de proyecto podría ayudarte más en tu desarrollo profesional? </w:t>
            </w:r>
          </w:p>
          <w:p w14:paraId="263F53FB" w14:textId="77777777" w:rsidR="00C74AC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21"/>
              </w:tabs>
              <w:spacing w:before="0" w:after="160" w:line="259" w:lineRule="auto"/>
              <w:ind w:left="454" w:right="0" w:firstLine="141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¿En qué contexto se debería situar este Proyecto APT?  </w:t>
            </w:r>
          </w:p>
          <w:p w14:paraId="66857975" w14:textId="77777777" w:rsidR="00C74AC9" w:rsidRDefault="00C74AC9">
            <w:pPr>
              <w:tabs>
                <w:tab w:val="left" w:pos="1021"/>
              </w:tabs>
              <w:ind w:firstLine="142"/>
              <w:jc w:val="both"/>
              <w:rPr>
                <w:b/>
                <w:color w:val="1F4E79"/>
              </w:rPr>
            </w:pPr>
          </w:p>
          <w:p w14:paraId="29915CF7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  <w:p w14:paraId="48A832F1" w14:textId="77777777" w:rsidR="00C74AC9" w:rsidRDefault="00C74AC9">
            <w:pPr>
              <w:jc w:val="both"/>
              <w:rPr>
                <w:b/>
              </w:rPr>
            </w:pPr>
          </w:p>
          <w:p w14:paraId="77B71EC4" w14:textId="77777777" w:rsidR="00C74AC9" w:rsidRDefault="00C74AC9">
            <w:pPr>
              <w:jc w:val="both"/>
              <w:rPr>
                <w:b/>
              </w:rPr>
            </w:pPr>
          </w:p>
          <w:p w14:paraId="47242F87" w14:textId="77777777" w:rsidR="00C74AC9" w:rsidRDefault="00C74AC9">
            <w:pPr>
              <w:jc w:val="both"/>
              <w:rPr>
                <w:b/>
              </w:rPr>
            </w:pPr>
          </w:p>
          <w:p w14:paraId="52401E4A" w14:textId="77777777" w:rsidR="00C74AC9" w:rsidRDefault="00C74AC9">
            <w:pPr>
              <w:jc w:val="both"/>
              <w:rPr>
                <w:b/>
              </w:rPr>
            </w:pPr>
          </w:p>
          <w:p w14:paraId="00D6EB55" w14:textId="77777777" w:rsidR="00C74AC9" w:rsidRDefault="00C74AC9">
            <w:pPr>
              <w:jc w:val="both"/>
              <w:rPr>
                <w:b/>
              </w:rPr>
            </w:pPr>
          </w:p>
          <w:p w14:paraId="500EC550" w14:textId="77777777" w:rsidR="00C74AC9" w:rsidRDefault="00C74AC9">
            <w:pPr>
              <w:jc w:val="both"/>
              <w:rPr>
                <w:b/>
              </w:rPr>
            </w:pPr>
          </w:p>
          <w:p w14:paraId="61B4790F" w14:textId="77777777" w:rsidR="00C74AC9" w:rsidRDefault="00C74AC9">
            <w:pPr>
              <w:jc w:val="both"/>
              <w:rPr>
                <w:b/>
              </w:rPr>
            </w:pPr>
          </w:p>
          <w:p w14:paraId="63952870" w14:textId="77777777" w:rsidR="00C74AC9" w:rsidRDefault="00C74AC9">
            <w:pPr>
              <w:jc w:val="both"/>
              <w:rPr>
                <w:b/>
              </w:rPr>
            </w:pPr>
          </w:p>
          <w:p w14:paraId="6C3D316B" w14:textId="77777777" w:rsidR="00C74AC9" w:rsidRDefault="00C74AC9">
            <w:pPr>
              <w:jc w:val="both"/>
              <w:rPr>
                <w:b/>
              </w:rPr>
            </w:pPr>
          </w:p>
          <w:p w14:paraId="029DC2D2" w14:textId="77777777" w:rsidR="00C74AC9" w:rsidRDefault="00C74AC9">
            <w:pPr>
              <w:jc w:val="both"/>
              <w:rPr>
                <w:b/>
              </w:rPr>
            </w:pPr>
          </w:p>
          <w:p w14:paraId="7947A9F5" w14:textId="77777777" w:rsidR="00C74AC9" w:rsidRDefault="00C74AC9">
            <w:pPr>
              <w:jc w:val="both"/>
              <w:rPr>
                <w:b/>
                <w:color w:val="1F4E79"/>
              </w:rPr>
            </w:pPr>
          </w:p>
        </w:tc>
      </w:tr>
    </w:tbl>
    <w:p w14:paraId="151AA8B9" w14:textId="77777777" w:rsidR="00C74AC9" w:rsidRDefault="00C74AC9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AC77BF4" w14:textId="77777777" w:rsidR="00C74AC9" w:rsidRDefault="00C74AC9">
      <w:pPr>
        <w:rPr>
          <w:sz w:val="24"/>
          <w:szCs w:val="24"/>
        </w:rPr>
      </w:pPr>
    </w:p>
    <w:sectPr w:rsidR="00C74AC9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9E2B9E0" w14:textId="77777777" w:rsidR="00924CF4" w:rsidRDefault="00924CF4">
      <w:pPr>
        <w:spacing w:after="0" w:line="240" w:lineRule="auto"/>
      </w:pPr>
      <w:r>
        <w:separator/>
      </w:r>
    </w:p>
  </w:endnote>
  <w:endnote w:type="continuationSeparator" w:id="0">
    <w:p w14:paraId="292EB974" w14:textId="77777777" w:rsidR="00924CF4" w:rsidRDefault="00924C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2779C8CC-15AC-48BF-B82E-978F1C0D58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321E5FB-A500-4C16-8C18-7A9082A43F30}"/>
    <w:embedBold r:id="rId3" w:fontKey="{7E16E120-E859-447F-8D4D-72C67801D587}"/>
    <w:embedBoldItalic r:id="rId4" w:fontKey="{4108C5E3-035D-4D1A-8B42-9E88BE9F667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96588AF-EDDB-4B4E-B415-43D2DF4102DB}"/>
    <w:embedItalic r:id="rId6" w:fontKey="{EDE75559-EFA7-4E5D-AFC5-2544639FBD3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268E2332-EE57-49CB-A49C-6BFF666D949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4FE1FAD9-8448-4F7B-B147-FF7743EA1E19}"/>
    <w:embedBold r:id="rId9" w:fontKey="{7A8F580C-D328-4E5D-A63D-DE7F0E345B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34D4E3" w14:textId="77777777" w:rsidR="00C74AC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F3695C7" wp14:editId="4C1CE29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965764349" name="Grupo 965764349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758388120" name="Rectángulo 75838812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EE7DB01" w14:textId="77777777" w:rsidR="00C74AC9" w:rsidRDefault="00C74AC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91289466" name="Rectángulo 39128946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4001E9E" w14:textId="77777777" w:rsidR="00C74AC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3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920089602" name="Grupo 1920089602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82509097" name="Conector: angular 8250909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748390731" name="Conector: angular 748390731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3B909" w14:textId="77777777" w:rsidR="00924CF4" w:rsidRDefault="00924CF4">
      <w:pPr>
        <w:spacing w:after="0" w:line="240" w:lineRule="auto"/>
      </w:pPr>
      <w:r>
        <w:separator/>
      </w:r>
    </w:p>
  </w:footnote>
  <w:footnote w:type="continuationSeparator" w:id="0">
    <w:p w14:paraId="012FDB8E" w14:textId="77777777" w:rsidR="00924CF4" w:rsidRDefault="00924C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3095CE" w14:textId="77777777" w:rsidR="00C74AC9" w:rsidRDefault="00C74AC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C74AC9" w14:paraId="7CF55C97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6EFDBC6" w14:textId="77777777" w:rsidR="00C74AC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7ACF26E6" w14:textId="77777777" w:rsidR="00C74AC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  <w:p w14:paraId="78143BF0" w14:textId="77777777" w:rsidR="00C74AC9" w:rsidRDefault="00C74AC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3B4C6617" w14:textId="77777777" w:rsidR="00C74AC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B7FD9DD" wp14:editId="02D5CD6E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BEDFDB2" w14:textId="77777777" w:rsidR="00C74AC9" w:rsidRDefault="00C74A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609499" w14:textId="77777777" w:rsidR="00C74AC9" w:rsidRDefault="00C74AC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29"/>
      <w:gridCol w:w="3370"/>
    </w:tblGrid>
    <w:tr w:rsidR="00C74AC9" w14:paraId="064D03F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0317B03" w14:textId="77777777" w:rsidR="00C74AC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B2C950B" wp14:editId="485E7B98">
                <wp:extent cx="363448" cy="578253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9" w:type="dxa"/>
          <w:tcBorders>
            <w:top w:val="nil"/>
            <w:left w:val="nil"/>
            <w:bottom w:val="nil"/>
            <w:right w:val="nil"/>
          </w:tcBorders>
        </w:tcPr>
        <w:p w14:paraId="6548FC3A" w14:textId="77777777" w:rsidR="00C74AC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C012A9E" w14:textId="77777777" w:rsidR="00C74AC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13CCB84F" w14:textId="77777777" w:rsidR="00C74AC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1</w:t>
          </w:r>
        </w:p>
        <w:p w14:paraId="2FC75810" w14:textId="77777777" w:rsidR="00C74AC9" w:rsidRDefault="00C74AC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0" w:type="dxa"/>
          <w:tcBorders>
            <w:top w:val="nil"/>
            <w:left w:val="nil"/>
            <w:bottom w:val="nil"/>
            <w:right w:val="nil"/>
          </w:tcBorders>
        </w:tcPr>
        <w:p w14:paraId="0D8A1B7B" w14:textId="77777777" w:rsidR="00C74AC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BB863B0" wp14:editId="1BD53F3D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39E031B" w14:textId="77777777" w:rsidR="00C74AC9" w:rsidRDefault="00C74A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D60CEF"/>
    <w:multiLevelType w:val="multilevel"/>
    <w:tmpl w:val="B80ACA4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3C0391B"/>
    <w:multiLevelType w:val="multilevel"/>
    <w:tmpl w:val="0B14532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8C82D18"/>
    <w:multiLevelType w:val="multilevel"/>
    <w:tmpl w:val="6870ED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91363764">
    <w:abstractNumId w:val="1"/>
  </w:num>
  <w:num w:numId="2" w16cid:durableId="1813906879">
    <w:abstractNumId w:val="2"/>
  </w:num>
  <w:num w:numId="3" w16cid:durableId="217858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4AC9"/>
    <w:rsid w:val="005A1918"/>
    <w:rsid w:val="00924CF4"/>
    <w:rsid w:val="00A31903"/>
    <w:rsid w:val="00C74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5EAEFC"/>
  <w15:docId w15:val="{FB6D93EE-713F-470E-98C0-D881A6F64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EMfkwYaI6RBT38IhjH5ibvNWVQ==">CgMxLjAyCGguZ2pkZ3hzOAByITExVktEVlgzbDVid2ZBQ2wwREN5VU1pbHRsNmUtLTBscw==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797</Words>
  <Characters>4389</Characters>
  <Application>Microsoft Office Word</Application>
  <DocSecurity>0</DocSecurity>
  <Lines>36</Lines>
  <Paragraphs>10</Paragraphs>
  <ScaleCrop>false</ScaleCrop>
  <Company/>
  <LinksUpToDate>false</LinksUpToDate>
  <CharactersWithSpaces>5176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PATRICIO . VERGARA MIRANDA</cp:lastModifiedBy>
  <cp:revision>2</cp:revision>
  <dcterms:created xsi:type="dcterms:W3CDTF">2021-12-31T12:50:00Z</dcterms:created>
  <dcterms:modified xsi:type="dcterms:W3CDTF">2024-09-09T01:10:00Z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